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B698" w14:textId="4102B0E1" w:rsidR="00514413" w:rsidRPr="00BA27FD" w:rsidRDefault="00514413" w:rsidP="00514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A27FD">
        <w:rPr>
          <w:rFonts w:ascii="Times New Roman" w:hAnsi="Times New Roman" w:cs="Times New Roman"/>
          <w:b/>
          <w:bCs/>
          <w:sz w:val="24"/>
          <w:szCs w:val="24"/>
        </w:rPr>
        <w:t xml:space="preserve">UPZ Bank </w:t>
      </w:r>
      <w:proofErr w:type="spellStart"/>
      <w:r w:rsidRPr="00BA27FD">
        <w:rPr>
          <w:rFonts w:ascii="Times New Roman" w:hAnsi="Times New Roman" w:cs="Times New Roman"/>
          <w:b/>
          <w:bCs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>Warga</w:t>
      </w:r>
      <w:proofErr w:type="spellEnd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>Terdampak</w:t>
      </w:r>
      <w:proofErr w:type="spellEnd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>Banjir</w:t>
      </w:r>
      <w:proofErr w:type="spellEnd"/>
      <w:r w:rsidR="00991EB6" w:rsidRPr="00BA2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7FD">
        <w:rPr>
          <w:rFonts w:ascii="Times New Roman" w:hAnsi="Times New Roman" w:cs="Times New Roman"/>
          <w:b/>
          <w:bCs/>
          <w:sz w:val="24"/>
          <w:szCs w:val="24"/>
        </w:rPr>
        <w:t>di HST</w:t>
      </w:r>
    </w:p>
    <w:bookmarkEnd w:id="0"/>
    <w:p w14:paraId="603CB8E0" w14:textId="77777777" w:rsidR="00514413" w:rsidRPr="00BA27FD" w:rsidRDefault="00514413" w:rsidP="00514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1FADC0F3" w:rsidR="00E42981" w:rsidRPr="00BA27FD" w:rsidRDefault="00514413" w:rsidP="00514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F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B6888CE" wp14:editId="32AD5881">
            <wp:extent cx="3276600" cy="21916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Z Bank Kalsel berikan bantuan untuk warga terdampak banjir di HS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642" cy="219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BA27FD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A27FD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BA27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BA27FD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BA27FD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BA27F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0126150" w14:textId="77777777" w:rsidR="003637D3" w:rsidRPr="00BA27FD" w:rsidRDefault="00991EB6" w:rsidP="003637D3">
      <w:pPr>
        <w:spacing w:after="0" w:line="312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="003637D3" w:rsidRPr="00BA27F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https://kalselpos.com/2021/12/01/upz-bank-kalsel-berikan-bantuan-untuk-warga-terdampak-banjir-di-hst/</w:t>
        </w:r>
      </w:hyperlink>
    </w:p>
    <w:p w14:paraId="385E7511" w14:textId="2365B661" w:rsidR="00514413" w:rsidRPr="00BA27FD" w:rsidRDefault="00514413" w:rsidP="005144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F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penghujung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di Kalimantan Selatan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dilanda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Hulu Sungai Tengah (HST)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parah.Melihat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Zakat (UPZ)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di HST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Rp100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.</w:t>
      </w:r>
    </w:p>
    <w:p w14:paraId="2AF80681" w14:textId="77777777" w:rsidR="00514413" w:rsidRPr="00BA27FD" w:rsidRDefault="00514413" w:rsidP="005144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F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.</w:t>
      </w:r>
    </w:p>
    <w:p w14:paraId="0EF9E106" w14:textId="1979C493" w:rsidR="00514413" w:rsidRPr="00BA27FD" w:rsidRDefault="00514413" w:rsidP="005144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simbolis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Syahrituah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Fatrya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Oktafiandi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HST.</w:t>
      </w:r>
      <w:r w:rsidR="00F43239"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Daerah HST, Muhammad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Divisi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Corporate Secretary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Suriadi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Barabai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Aly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Rizqan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Murakata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Barabai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posko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HST,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(30/11/2021).</w:t>
      </w:r>
    </w:p>
    <w:p w14:paraId="622B8002" w14:textId="6BB3542E" w:rsidR="009712D3" w:rsidRPr="00BA27FD" w:rsidRDefault="00514413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F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HST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Oktafiandi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.</w:t>
      </w:r>
      <w:r w:rsidR="00F43239" w:rsidRPr="00BA27FD">
        <w:rPr>
          <w:rFonts w:ascii="Times New Roman" w:hAnsi="Times New Roman" w:cs="Times New Roman"/>
          <w:sz w:val="24"/>
          <w:szCs w:val="24"/>
        </w:rPr>
        <w:t xml:space="preserve"> </w:t>
      </w:r>
      <w:r w:rsidRPr="00BA27FD">
        <w:rPr>
          <w:rFonts w:ascii="Times New Roman" w:hAnsi="Times New Roman" w:cs="Times New Roman"/>
          <w:sz w:val="24"/>
          <w:szCs w:val="24"/>
        </w:rPr>
        <w:t xml:space="preserve">“Alhamdulillah, kami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UPZ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Rp100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.</w:t>
      </w:r>
    </w:p>
    <w:p w14:paraId="40008105" w14:textId="40D1EB4E" w:rsidR="00514413" w:rsidRPr="00BA27FD" w:rsidRDefault="00514413" w:rsidP="005144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Fatrya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belasungkawa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melanda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Hulu Sungai Tengah.</w:t>
      </w:r>
      <w:r w:rsidR="00F43239" w:rsidRPr="00BA27FD">
        <w:rPr>
          <w:rFonts w:ascii="Times New Roman" w:hAnsi="Times New Roman" w:cs="Times New Roman"/>
          <w:sz w:val="24"/>
          <w:szCs w:val="24"/>
        </w:rPr>
        <w:t xml:space="preserve"> </w:t>
      </w:r>
      <w:r w:rsidRPr="00BA27FD">
        <w:rPr>
          <w:rFonts w:ascii="Times New Roman" w:hAnsi="Times New Roman" w:cs="Times New Roman"/>
          <w:sz w:val="24"/>
          <w:szCs w:val="24"/>
        </w:rPr>
        <w:t xml:space="preserve">“Kami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berbelasungkawa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menimpa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Hulu Sungai Tengah.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urang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banua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ucap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Fatrya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.</w:t>
      </w:r>
    </w:p>
    <w:p w14:paraId="6E627049" w14:textId="77777777" w:rsidR="00514413" w:rsidRPr="00BA27FD" w:rsidRDefault="00514413" w:rsidP="005144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lastRenderedPageBreak/>
        <w:t>Lebih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Fatrya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UPZ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7FD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dihimpun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zakat,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infaq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sedekah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disisihkan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disalurkan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.</w:t>
      </w:r>
    </w:p>
    <w:p w14:paraId="7EF10B83" w14:textId="0EC00950" w:rsidR="00514413" w:rsidRPr="00BA27FD" w:rsidRDefault="00514413" w:rsidP="005144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F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UPZ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Dana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zakat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BA27F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BA27F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Kami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HST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pungkas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Fatrya.</w:t>
      </w:r>
      <w:r w:rsidR="00F43239" w:rsidRPr="00BA27FD">
        <w:rPr>
          <w:rFonts w:ascii="Times New Roman" w:hAnsi="Times New Roman" w:cs="Times New Roman"/>
          <w:sz w:val="24"/>
          <w:szCs w:val="24"/>
        </w:rPr>
        <w:t>m</w:t>
      </w:r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UPZ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Amil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Zakat Nasional (BAZNAS)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di Kalimantan Selatan.</w:t>
      </w:r>
      <w:r w:rsidR="00F43239"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donasi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7FD"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27FD">
        <w:rPr>
          <w:rFonts w:ascii="Times New Roman" w:hAnsi="Times New Roman" w:cs="Times New Roman"/>
          <w:sz w:val="24"/>
          <w:szCs w:val="24"/>
        </w:rPr>
        <w:t xml:space="preserve"> 901.03.05.00777.7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UPZ Bank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.</w:t>
      </w:r>
    </w:p>
    <w:p w14:paraId="0E937F7B" w14:textId="30B1B79A" w:rsidR="00514413" w:rsidRPr="00BA27FD" w:rsidRDefault="00514413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BA27FD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A2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BA27FD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BA27FD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36066B5A" w:rsidR="00FE10C4" w:rsidRPr="00BA27FD" w:rsidRDefault="00991EB6" w:rsidP="0051441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514413" w:rsidRPr="00BA27FD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https://kalselpos.com/2021/12/01/upz-bank-kalsel-berikan-bantuan-untuk-warga-terdampak-banjir-di-hst/</w:t>
        </w:r>
      </w:hyperlink>
      <w:r w:rsidR="0039253B" w:rsidRPr="00BA27FD">
        <w:rPr>
          <w:rFonts w:ascii="Times New Roman" w:hAnsi="Times New Roman" w:cs="Times New Roman"/>
          <w:sz w:val="24"/>
          <w:szCs w:val="24"/>
        </w:rPr>
        <w:t>,</w:t>
      </w:r>
      <w:r w:rsidR="00514413" w:rsidRPr="00BA27FD">
        <w:rPr>
          <w:rFonts w:ascii="Times New Roman" w:hAnsi="Times New Roman" w:cs="Times New Roman"/>
          <w:sz w:val="24"/>
          <w:szCs w:val="24"/>
        </w:rPr>
        <w:t xml:space="preserve"> </w:t>
      </w:r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UPZ Bank </w:t>
      </w:r>
      <w:proofErr w:type="spellStart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>berikan</w:t>
      </w:r>
      <w:proofErr w:type="spellEnd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>warga</w:t>
      </w:r>
      <w:proofErr w:type="spellEnd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>terdampak</w:t>
      </w:r>
      <w:proofErr w:type="spellEnd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>banjir</w:t>
      </w:r>
      <w:proofErr w:type="spellEnd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gramStart"/>
      <w:r w:rsidR="00514413" w:rsidRPr="00BA27FD">
        <w:rPr>
          <w:rFonts w:ascii="Times New Roman" w:hAnsi="Times New Roman" w:cs="Times New Roman"/>
          <w:bCs/>
          <w:i/>
          <w:sz w:val="24"/>
          <w:szCs w:val="24"/>
        </w:rPr>
        <w:t>HST</w:t>
      </w:r>
      <w:r w:rsidR="00FE10C4" w:rsidRPr="00BA27FD">
        <w:rPr>
          <w:rFonts w:ascii="Times New Roman" w:hAnsi="Times New Roman" w:cs="Times New Roman"/>
          <w:sz w:val="24"/>
          <w:szCs w:val="24"/>
        </w:rPr>
        <w:t xml:space="preserve"> </w:t>
      </w:r>
      <w:r w:rsidR="00647EA9" w:rsidRPr="00BA27F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39253B" w:rsidRPr="00BA27FD">
        <w:rPr>
          <w:rFonts w:ascii="Times New Roman" w:hAnsi="Times New Roman" w:cs="Times New Roman"/>
          <w:sz w:val="24"/>
          <w:szCs w:val="24"/>
        </w:rPr>
        <w:t xml:space="preserve"> </w:t>
      </w:r>
      <w:r w:rsidR="00FE10C4" w:rsidRPr="00BA27F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E10C4" w:rsidRPr="00BA27F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BA27FD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BA27FD">
        <w:rPr>
          <w:rFonts w:ascii="Times New Roman" w:hAnsi="Times New Roman" w:cs="Times New Roman"/>
          <w:sz w:val="24"/>
          <w:szCs w:val="24"/>
        </w:rPr>
        <w:t>.</w:t>
      </w:r>
      <w:r w:rsidR="0039253B" w:rsidRPr="00BA2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FCC11" w14:textId="41D32EA0" w:rsidR="00F43239" w:rsidRPr="00BA27FD" w:rsidRDefault="00991EB6" w:rsidP="00F01A72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3239" w:rsidRPr="00BA27F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https://banjarmasin.tribunnews.com/2021/12/01/upz-bank-kalsel-serahkan-bantuan-rp-100-juta-untuk-warga-terdampak-banjir-di-kabupaten-hst</w:t>
        </w:r>
      </w:hyperlink>
      <w:r w:rsidR="00F43239" w:rsidRPr="00BA27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UPZ Bank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Rp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100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Juta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Warga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Terdampak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Banjir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="00F43239" w:rsidRPr="00BA27FD">
        <w:rPr>
          <w:rFonts w:ascii="Times New Roman" w:hAnsi="Times New Roman" w:cs="Times New Roman"/>
          <w:bCs/>
          <w:i/>
          <w:sz w:val="24"/>
          <w:szCs w:val="24"/>
        </w:rPr>
        <w:t xml:space="preserve"> HST</w:t>
      </w:r>
      <w:r w:rsidR="00F43239" w:rsidRPr="00BA27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3239" w:rsidRPr="00BA27F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43239" w:rsidRPr="00BA27F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F43239" w:rsidRPr="00BA27FD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66AA9EDF" w14:textId="1A161CE9" w:rsidR="00E42981" w:rsidRPr="00BA27FD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BA2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BA27FD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BA27FD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BA27FD" w:rsidRDefault="0009399B" w:rsidP="000939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BA27F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BA27F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lastRenderedPageBreak/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BA27F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BA27F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BA27FD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 </w:t>
      </w:r>
      <w:r w:rsidRPr="00BA27FD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BA27F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BA27F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BA27F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BA27F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lastRenderedPageBreak/>
        <w:t>Jaminan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BA27F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BA27FD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BA27FD" w:rsidRDefault="0009399B" w:rsidP="0009399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BA27FD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BA27FD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A27F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BA27FD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kelo</w:t>
      </w:r>
      <w:r w:rsidR="00AA083A" w:rsidRPr="00BA27FD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BA27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BA27F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BA27F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BA27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BA27FD" w:rsidRDefault="00AA083A" w:rsidP="00AA083A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BA27FD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7F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27FD">
        <w:rPr>
          <w:rFonts w:ascii="Times New Roman" w:hAnsi="Times New Roman" w:cs="Times New Roman"/>
          <w:sz w:val="24"/>
          <w:szCs w:val="24"/>
        </w:rPr>
        <w:t>.</w:t>
      </w:r>
    </w:p>
    <w:sectPr w:rsidR="0009399B" w:rsidRPr="00BA27FD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EFFD" w14:textId="77777777" w:rsidR="008A46D1" w:rsidRDefault="008A46D1" w:rsidP="00E42981">
      <w:pPr>
        <w:spacing w:after="0" w:line="240" w:lineRule="auto"/>
      </w:pPr>
      <w:r>
        <w:separator/>
      </w:r>
    </w:p>
  </w:endnote>
  <w:endnote w:type="continuationSeparator" w:id="0">
    <w:p w14:paraId="715A3FE5" w14:textId="77777777" w:rsidR="008A46D1" w:rsidRDefault="008A46D1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1B67F4B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1EB6" w:rsidRPr="00991EB6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404B8" w14:textId="77777777" w:rsidR="008A46D1" w:rsidRDefault="008A46D1" w:rsidP="00E42981">
      <w:pPr>
        <w:spacing w:after="0" w:line="240" w:lineRule="auto"/>
      </w:pPr>
      <w:r>
        <w:separator/>
      </w:r>
    </w:p>
  </w:footnote>
  <w:footnote w:type="continuationSeparator" w:id="0">
    <w:p w14:paraId="6F1A78E2" w14:textId="77777777" w:rsidR="008A46D1" w:rsidRDefault="008A46D1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95A9E"/>
    <w:rsid w:val="002004B8"/>
    <w:rsid w:val="002701BF"/>
    <w:rsid w:val="002977CD"/>
    <w:rsid w:val="003637D3"/>
    <w:rsid w:val="00375E65"/>
    <w:rsid w:val="003768AC"/>
    <w:rsid w:val="0039253B"/>
    <w:rsid w:val="003B6A48"/>
    <w:rsid w:val="003C4F38"/>
    <w:rsid w:val="00422967"/>
    <w:rsid w:val="004A75A5"/>
    <w:rsid w:val="00514413"/>
    <w:rsid w:val="0053422B"/>
    <w:rsid w:val="005A38B7"/>
    <w:rsid w:val="005B27BE"/>
    <w:rsid w:val="005D3E11"/>
    <w:rsid w:val="00647EA9"/>
    <w:rsid w:val="006679E8"/>
    <w:rsid w:val="006D1912"/>
    <w:rsid w:val="00705C85"/>
    <w:rsid w:val="00734126"/>
    <w:rsid w:val="007E03E1"/>
    <w:rsid w:val="00803263"/>
    <w:rsid w:val="00814B61"/>
    <w:rsid w:val="00823004"/>
    <w:rsid w:val="008A46D1"/>
    <w:rsid w:val="00911469"/>
    <w:rsid w:val="00957D36"/>
    <w:rsid w:val="009712D3"/>
    <w:rsid w:val="00991EB6"/>
    <w:rsid w:val="00A503B4"/>
    <w:rsid w:val="00A5324A"/>
    <w:rsid w:val="00AA083A"/>
    <w:rsid w:val="00AD32D1"/>
    <w:rsid w:val="00B509CF"/>
    <w:rsid w:val="00B87AA9"/>
    <w:rsid w:val="00B87EEE"/>
    <w:rsid w:val="00B94326"/>
    <w:rsid w:val="00BA27FD"/>
    <w:rsid w:val="00BB4D8D"/>
    <w:rsid w:val="00C304E8"/>
    <w:rsid w:val="00CD47ED"/>
    <w:rsid w:val="00CE28E0"/>
    <w:rsid w:val="00CE49CA"/>
    <w:rsid w:val="00DB4F2A"/>
    <w:rsid w:val="00E42981"/>
    <w:rsid w:val="00E54638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jarmasin.tribunnews.com/2021/12/01/upz-bank-kalsel-serahkan-bantuan-rp-100-juta-untuk-warga-terdampak-banjir-di-kabupaten-h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2/01/upz-bank-kalsel-berikan-bantuan-untuk-warga-terdampak-banjir-di-h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2/01/upz-bank-kalsel-berikan-bantuan-untuk-warga-terdampak-banjir-di-h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C6B1-EEE3-43A9-8B00-C98FED6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7</cp:revision>
  <dcterms:created xsi:type="dcterms:W3CDTF">2021-12-02T13:18:00Z</dcterms:created>
  <dcterms:modified xsi:type="dcterms:W3CDTF">2021-12-31T14:22:00Z</dcterms:modified>
</cp:coreProperties>
</file>