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A6D" w14:textId="1BC4E910" w:rsidR="000D513B" w:rsidRPr="000D513B" w:rsidRDefault="000D513B" w:rsidP="000D5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3B">
        <w:rPr>
          <w:rFonts w:ascii="Times New Roman" w:hAnsi="Times New Roman" w:cs="Times New Roman"/>
          <w:b/>
          <w:bCs/>
          <w:sz w:val="24"/>
          <w:szCs w:val="24"/>
        </w:rPr>
        <w:t xml:space="preserve">Pembangunan </w:t>
      </w:r>
      <w:proofErr w:type="spellStart"/>
      <w:r w:rsidRPr="000D513B">
        <w:rPr>
          <w:rFonts w:ascii="Times New Roman" w:hAnsi="Times New Roman" w:cs="Times New Roman"/>
          <w:b/>
          <w:bCs/>
          <w:sz w:val="24"/>
          <w:szCs w:val="24"/>
        </w:rPr>
        <w:t>Puskesmas</w:t>
      </w:r>
      <w:proofErr w:type="spellEnd"/>
      <w:r w:rsidRPr="000D513B">
        <w:rPr>
          <w:rFonts w:ascii="Times New Roman" w:hAnsi="Times New Roman" w:cs="Times New Roman"/>
          <w:b/>
          <w:bCs/>
          <w:sz w:val="24"/>
          <w:szCs w:val="24"/>
        </w:rPr>
        <w:t xml:space="preserve"> Sungai </w:t>
      </w:r>
      <w:proofErr w:type="spellStart"/>
      <w:r w:rsidRPr="000D513B">
        <w:rPr>
          <w:rFonts w:ascii="Times New Roman" w:hAnsi="Times New Roman" w:cs="Times New Roman"/>
          <w:b/>
          <w:bCs/>
          <w:sz w:val="24"/>
          <w:szCs w:val="24"/>
        </w:rPr>
        <w:t>Andai</w:t>
      </w:r>
      <w:proofErr w:type="spellEnd"/>
      <w:r w:rsidRPr="000D5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13B">
        <w:rPr>
          <w:rFonts w:ascii="Times New Roman" w:hAnsi="Times New Roman" w:cs="Times New Roman"/>
          <w:b/>
          <w:bCs/>
          <w:sz w:val="24"/>
          <w:szCs w:val="24"/>
        </w:rPr>
        <w:t>hampir</w:t>
      </w:r>
      <w:proofErr w:type="spellEnd"/>
      <w:r w:rsidRPr="000D5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513B">
        <w:rPr>
          <w:rFonts w:ascii="Times New Roman" w:hAnsi="Times New Roman" w:cs="Times New Roman"/>
          <w:b/>
          <w:bCs/>
          <w:sz w:val="24"/>
          <w:szCs w:val="24"/>
        </w:rPr>
        <w:t>seles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</w:p>
    <w:p w14:paraId="739AE62F" w14:textId="71BA25BD" w:rsidR="00D74E3F" w:rsidRPr="00D74E3F" w:rsidRDefault="00D74E3F" w:rsidP="00D7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2A3CDCFE" w:rsidR="00E42981" w:rsidRPr="00CE0A93" w:rsidRDefault="00E56989" w:rsidP="00E5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151A1A4" wp14:editId="22E52261">
            <wp:extent cx="3093720" cy="23237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bangunan Puskesmas Sungai Andai hampir sel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451" cy="23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E5928AB" w14:textId="000B6648" w:rsidR="00FB2327" w:rsidRPr="008E066E" w:rsidRDefault="002E24D3" w:rsidP="008E066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9" w:history="1">
        <w:r w:rsidR="00E56989" w:rsidRPr="00692D3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</w:t>
        </w:r>
        <w:r w:rsidR="00E56989" w:rsidRPr="00692D3B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ttps://kalselpos.com/2021/11/15/pembangunan-puskesmas-sungai-andai-hampir-selesai/</w:t>
        </w:r>
      </w:hyperlink>
      <w:r w:rsidR="00E5698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18303C09" w14:textId="148AADCB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Dinas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Kota (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Dinkes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) Banjarmasin,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Machli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Riyadi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mengungkapkan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proses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gedung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Puskesmas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Sungai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Andai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sampai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mencapai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85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persen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“Pembangunan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Puskesmas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berada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Komplek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Herlina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Perkasa,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Jalan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Sungai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Andai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Sungai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Jingah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Banjarmasin Utara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terus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berjalan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ujar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Machli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Riyadi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kepada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wartawan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Senin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(15/11/21).</w:t>
      </w:r>
    </w:p>
    <w:p w14:paraId="04184140" w14:textId="172D7A1B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Menurutnya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proses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pembangunan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dimulai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sejak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awal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2021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kemarin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ditarget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selesai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akhir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>. “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Tepatnya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tanggal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15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Desember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2021,”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ungkapnya.Dikatakannya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sebelum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operasional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puskesmas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dilakukan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pihaknya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tentu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terlebih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dahulu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menyiapkan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Sumber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Manusia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(SDM)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sarana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prasana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669C2914" w14:textId="77777777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“Dan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butuh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waktu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kurang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lebih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3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bulan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menyiapkan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seluruhnya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Jadi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paling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April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dioperasionalkan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jelasnya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14:paraId="2309C1FE" w14:textId="701812F5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Machli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Riyadi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menerangkan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Puskesmas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Sungai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Andai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tahap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awal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melayani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melakukan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rawat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jalan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tidak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melayani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rawat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inap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“Kita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menyiapkan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Tenaga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Nakes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35 orang,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termasuk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Dokter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Perawat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Bidan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profesi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,”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bebernya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863E060" w14:textId="77777777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Pembangunan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Puskesmas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diketahui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memakan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biaya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Rp5</w:t>
      </w:r>
      <w:proofErr w:type="gram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,7</w:t>
      </w:r>
      <w:proofErr w:type="gram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Miliar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sangat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diharapkan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Kelurahan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Sungai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Andai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sekitarnya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9E7F401" w14:textId="1FB3F474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Agar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layanan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puskesmas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bisa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berjalan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baik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Machli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mengaku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memerlukan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sebanyak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35 orang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tenaga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"35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tenaga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termasuk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dokter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perawat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bidan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profesi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Pokoknya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sudah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lengkap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,"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ucap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Machli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Fasilitas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kesehatan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berdiri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atas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tanah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milik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Pemkot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Banjarmasin,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seluas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3.000 meter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persegi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nantinya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hanya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melayani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pasien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rawat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color w:val="2A2A2A"/>
          <w:sz w:val="24"/>
          <w:szCs w:val="24"/>
        </w:rPr>
        <w:t>jalan</w:t>
      </w:r>
      <w:proofErr w:type="spellEnd"/>
      <w:r w:rsidRPr="00895C85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5A2A1DB" w14:textId="5574D0E6" w:rsidR="00E56989" w:rsidRPr="00895C85" w:rsidRDefault="00E56989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895C85">
        <w:rPr>
          <w:rFonts w:ascii="Times New Roman" w:hAnsi="Times New Roman" w:cs="Times New Roman"/>
          <w:color w:val="2A2A2A"/>
          <w:sz w:val="24"/>
          <w:szCs w:val="24"/>
        </w:rPr>
        <w:lastRenderedPageBreak/>
        <w:br/>
      </w:r>
      <w:r w:rsidRPr="00895C85">
        <w:rPr>
          <w:rFonts w:ascii="Times New Roman" w:hAnsi="Times New Roman" w:cs="Times New Roman"/>
          <w:color w:val="2A2A2A"/>
          <w:sz w:val="24"/>
          <w:szCs w:val="24"/>
        </w:rPr>
        <w:br/>
      </w:r>
    </w:p>
    <w:p w14:paraId="59B7CF52" w14:textId="77777777" w:rsidR="00D74E3F" w:rsidRPr="00895C85" w:rsidRDefault="00D74E3F" w:rsidP="00895C85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895C85" w:rsidRDefault="00814B61" w:rsidP="00895C8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C8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95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C85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895C85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895C85">
        <w:rPr>
          <w:rFonts w:ascii="Times New Roman" w:hAnsi="Times New Roman" w:cs="Times New Roman"/>
          <w:b/>
          <w:sz w:val="24"/>
          <w:szCs w:val="24"/>
        </w:rPr>
        <w:t>:</w:t>
      </w:r>
    </w:p>
    <w:p w14:paraId="35847616" w14:textId="2DB7E157" w:rsidR="009164D1" w:rsidRPr="00895C85" w:rsidRDefault="002E24D3" w:rsidP="00895C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0D513B" w:rsidRPr="00895C85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https://kalselpos.com/2021/11/15/pembangunan-puskesmas-sungai-andai-hampir-selesai/</w:t>
        </w:r>
      </w:hyperlink>
      <w:r w:rsidR="000D513B" w:rsidRPr="00895C85">
        <w:rPr>
          <w:rFonts w:ascii="Times New Roman" w:hAnsi="Times New Roman" w:cs="Times New Roman"/>
          <w:sz w:val="24"/>
          <w:szCs w:val="24"/>
        </w:rPr>
        <w:t xml:space="preserve">, </w:t>
      </w:r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Pembangunan </w:t>
      </w:r>
      <w:proofErr w:type="spellStart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>Puskesmas</w:t>
      </w:r>
      <w:proofErr w:type="spellEnd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Sungai </w:t>
      </w:r>
      <w:proofErr w:type="spellStart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>Andai</w:t>
      </w:r>
      <w:proofErr w:type="spellEnd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>hampir</w:t>
      </w:r>
      <w:proofErr w:type="spellEnd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D513B" w:rsidRPr="00895C85">
        <w:rPr>
          <w:rFonts w:ascii="Times New Roman" w:hAnsi="Times New Roman" w:cs="Times New Roman"/>
          <w:b/>
          <w:bCs/>
          <w:i/>
          <w:sz w:val="24"/>
          <w:szCs w:val="24"/>
        </w:rPr>
        <w:t>seles</w:t>
      </w:r>
      <w:proofErr w:type="spellEnd"/>
      <w:proofErr w:type="gramStart"/>
      <w:r w:rsidR="009A73A6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13B" w:rsidRPr="00895C8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D3106" w:rsidRPr="008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895C8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895C85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23AB8C" w14:textId="68DD5A5D" w:rsidR="00CC1BC4" w:rsidRPr="00895C85" w:rsidRDefault="002E24D3" w:rsidP="00895C8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E56989" w:rsidRPr="00895C85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https://banjarmasin.tribunnews.com/2021/11/13/pembangunan-puskesmas-sungai-andai-hampir-selesai-paling-cepat-beroperasi-april-2022</w:t>
        </w:r>
      </w:hyperlink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, Pembangunan </w:t>
      </w:r>
      <w:proofErr w:type="spellStart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>Puskesmas</w:t>
      </w:r>
      <w:proofErr w:type="spellEnd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Sungai </w:t>
      </w:r>
      <w:proofErr w:type="spellStart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>Andai</w:t>
      </w:r>
      <w:proofErr w:type="spellEnd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>Hampir</w:t>
      </w:r>
      <w:proofErr w:type="spellEnd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>Selesai</w:t>
      </w:r>
      <w:proofErr w:type="spellEnd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, Paling </w:t>
      </w:r>
      <w:proofErr w:type="spellStart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>Cepat</w:t>
      </w:r>
      <w:proofErr w:type="spellEnd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>Beroperasi</w:t>
      </w:r>
      <w:proofErr w:type="spellEnd"/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April 2022,</w:t>
      </w:r>
      <w:r w:rsidR="00E56989" w:rsidRPr="00895C8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56989" w:rsidRPr="00895C8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E56989" w:rsidRPr="00895C85">
        <w:rPr>
          <w:rFonts w:ascii="Times New Roman" w:hAnsi="Times New Roman" w:cs="Times New Roman"/>
          <w:sz w:val="24"/>
          <w:szCs w:val="24"/>
        </w:rPr>
        <w:t xml:space="preserve"> 2021.</w:t>
      </w:r>
      <w:r w:rsidR="00E56989" w:rsidRPr="00895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6AA9EDF" w14:textId="217692D9" w:rsidR="00E42981" w:rsidRPr="00895C85" w:rsidRDefault="00E42981" w:rsidP="00895C8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C8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895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895C8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895C85">
        <w:rPr>
          <w:rFonts w:ascii="Times New Roman" w:hAnsi="Times New Roman" w:cs="Times New Roman"/>
          <w:b/>
          <w:sz w:val="24"/>
          <w:szCs w:val="24"/>
        </w:rPr>
        <w:t>:</w:t>
      </w:r>
    </w:p>
    <w:p w14:paraId="7195C1A5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2005 - 2025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mengacu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Nasional.</w:t>
      </w:r>
    </w:p>
    <w:p w14:paraId="1932C3BD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BF99C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Definisi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hal-hal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</w:t>
      </w:r>
    </w:p>
    <w:p w14:paraId="53F3A83E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458A32CE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61CBF255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Nasional,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2005–2009, RPJM Nasional II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2010–2014, RPJM Nasional III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2015–2019,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IV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2020– 2024. </w:t>
      </w:r>
    </w:p>
    <w:p w14:paraId="681C9D7D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Daerah,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perioda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penjabaran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berpedoman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2CD2B2DB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244B5C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ab/>
        <w:t>Program Pembangunan Nasional</w:t>
      </w:r>
    </w:p>
    <w:p w14:paraId="4D6BCD0E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Pembangunan Nasional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dilaksanakan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BA67A9D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A9B6B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RPJP Nasional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Pasal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acuan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DE95587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RPJP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pedoman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B82E70C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RPJM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(2)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disusun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07E68A62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2578EF8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Daerah. </w:t>
      </w:r>
    </w:p>
    <w:p w14:paraId="641490DD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Tata </w:t>
      </w:r>
      <w:proofErr w:type="spellStart"/>
      <w:proofErr w:type="gram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ditetapkan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lanjut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066726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AFCFC3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Pembangunan</w:t>
      </w:r>
    </w:p>
    <w:p w14:paraId="67C20CBB" w14:textId="77777777" w:rsidR="00CC1BC4" w:rsidRPr="00895C85" w:rsidRDefault="00CC1BC4" w:rsidP="00895C8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</w:p>
    <w:p w14:paraId="1A6F582C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ganda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sekaligus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Adapun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jasa-jasa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keanekaragaman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hayati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karbon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alamiah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udara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menyumbang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proofErr w:type="gram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,8</w:t>
      </w:r>
      <w:proofErr w:type="gram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produk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domestik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bruto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(PDB)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48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mengabaikan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kelestarian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menurun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menipis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Menurunnya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terjadi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iptek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rendah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mengimbangi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C965B96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mengkhawatirkan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praktik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pembalakan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liar (illegal logging)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penyelundupan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kayu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kebakaran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tuntutan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tempatnya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perambahan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konversi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penambangan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resmi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tanpa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izin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2004,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kerusakan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59</w:t>
      </w:r>
      <w:proofErr w:type="gram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proofErr w:type="gram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deforestasi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1,6-2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F446DE5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38D351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Tahapan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Prioritas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2005-2025</w:t>
      </w:r>
    </w:p>
    <w:p w14:paraId="320F9E46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berkesinambungan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pendapatan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perkapita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setara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negara-negara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berpenghasilan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pengangguran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miskin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C37A0B9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perempuan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ditandai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indeks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(IPM)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indeks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gender (IPG),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tercapainya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tumbuh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seimbang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D1DA304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Terbangunnya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struktur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perekonomian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kokoh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berlandaskan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kompetitif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berbagai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Sektor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pertanian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arti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pertambangan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basis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aktivitas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dikelola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komoditi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manufaktur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global, motor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penggerak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perekonomian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jasa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perannya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bermutu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50380B6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Tersusunnya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jaringan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infrastruktur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perhubungan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andal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terintegrasi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lain.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Terpenuhinya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pasokan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listrik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andal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kebutuhan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hampir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sepenuhnya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elektrifikasi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rumah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tangga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elektrifikasi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perdesaan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Terselenggaranya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pelayanan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pos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telematika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efisien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guna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terciptanya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Terwujudnya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konservasi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keberlanjutan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air. </w:t>
      </w:r>
    </w:p>
    <w:p w14:paraId="426D78B2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profesionalisme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aparatur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pemerintahan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berwibawa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bertanggung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jawab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profesional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C0F70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Membaiknya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pendayagunaan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pelestarian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dicerminkan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oleh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tetap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terjaganya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pemulihannya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sosial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serasi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seimbang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lestari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5A94687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Terpeliharanya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kekayaan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keragaman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kekhasan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tambah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saing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A039936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kesadaran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sikap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mental,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perilaku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pelestarian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menjaga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kenyamanan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719833C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produk-produk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unggulan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masing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penumbuhan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klaster-klaster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rangka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keunggulan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komparatif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kompetitif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masing-masing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pasar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bagi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komoditas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produksi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klaster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akses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permodalan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memperluas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jaringan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keterkaitan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riset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kelembagaan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pemantapan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iklim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kondusif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Selain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dikembangkankan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pula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wilayah-wilayah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maritim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wisata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bahari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menerapkan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manajemen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modern;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menumbuhkan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lembagalembaga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pendukung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berbasis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maritim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asuransi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perbankan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teknologi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perkapalan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/training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kemaritiman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kerjasama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antar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negara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CC6DBE" w14:textId="77777777" w:rsidR="00CC1BC4" w:rsidRPr="00895C85" w:rsidRDefault="00CC1BC4" w:rsidP="00895C85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Kepariwisataan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dikembangkan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citra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kesejahteraan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masyarakat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lokal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perluasan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kepariwisataan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memanfaatkan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keragaman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pesona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potensi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wilayah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wisata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bahari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terluas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dunia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arif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kegiatan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budaya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bangsa</w:t>
      </w:r>
      <w:proofErr w:type="spellEnd"/>
      <w:r w:rsidRPr="00895C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EC59C2" w14:textId="77777777" w:rsidR="00CC1BC4" w:rsidRPr="00895C85" w:rsidRDefault="00CC1BC4" w:rsidP="00895C8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1BC4" w:rsidRPr="00895C85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73DE" w14:textId="77777777" w:rsidR="002E24D3" w:rsidRDefault="002E24D3" w:rsidP="00E42981">
      <w:pPr>
        <w:spacing w:after="0" w:line="240" w:lineRule="auto"/>
      </w:pPr>
      <w:r>
        <w:separator/>
      </w:r>
    </w:p>
  </w:endnote>
  <w:endnote w:type="continuationSeparator" w:id="0">
    <w:p w14:paraId="41DFAF99" w14:textId="77777777" w:rsidR="002E24D3" w:rsidRDefault="002E24D3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6CEE5DFB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5C85" w:rsidRPr="00895C85">
          <w:rPr>
            <w:rFonts w:ascii="Times New Roman" w:hAnsi="Times New Roman" w:cs="Times New Roman"/>
            <w:noProof/>
            <w:sz w:val="20"/>
            <w:szCs w:val="20"/>
            <w:lang w:val="id-ID"/>
          </w:rPr>
          <w:t>5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A66E" w14:textId="77777777" w:rsidR="002E24D3" w:rsidRDefault="002E24D3" w:rsidP="00E42981">
      <w:pPr>
        <w:spacing w:after="0" w:line="240" w:lineRule="auto"/>
      </w:pPr>
      <w:r>
        <w:separator/>
      </w:r>
    </w:p>
  </w:footnote>
  <w:footnote w:type="continuationSeparator" w:id="0">
    <w:p w14:paraId="23DAE05F" w14:textId="77777777" w:rsidR="002E24D3" w:rsidRDefault="002E24D3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92CB5"/>
    <w:rsid w:val="000B53DE"/>
    <w:rsid w:val="000B6FF6"/>
    <w:rsid w:val="000D513B"/>
    <w:rsid w:val="000E3038"/>
    <w:rsid w:val="000E48ED"/>
    <w:rsid w:val="00104F65"/>
    <w:rsid w:val="00270ADD"/>
    <w:rsid w:val="0027469E"/>
    <w:rsid w:val="002977CD"/>
    <w:rsid w:val="002A70ED"/>
    <w:rsid w:val="002D3106"/>
    <w:rsid w:val="002E24D3"/>
    <w:rsid w:val="00375E65"/>
    <w:rsid w:val="003768AC"/>
    <w:rsid w:val="0039253B"/>
    <w:rsid w:val="003B6A48"/>
    <w:rsid w:val="00422967"/>
    <w:rsid w:val="004A75A5"/>
    <w:rsid w:val="004C3B1D"/>
    <w:rsid w:val="0053422B"/>
    <w:rsid w:val="00582ADF"/>
    <w:rsid w:val="005A38B7"/>
    <w:rsid w:val="005D1D72"/>
    <w:rsid w:val="00682425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895C85"/>
    <w:rsid w:val="008E066E"/>
    <w:rsid w:val="009164D1"/>
    <w:rsid w:val="00954E07"/>
    <w:rsid w:val="00957D36"/>
    <w:rsid w:val="009A73A6"/>
    <w:rsid w:val="00A43EB6"/>
    <w:rsid w:val="00AB41D0"/>
    <w:rsid w:val="00AD32D1"/>
    <w:rsid w:val="00B0464D"/>
    <w:rsid w:val="00B509CF"/>
    <w:rsid w:val="00B87AA9"/>
    <w:rsid w:val="00B94326"/>
    <w:rsid w:val="00BA7C44"/>
    <w:rsid w:val="00BE2522"/>
    <w:rsid w:val="00C15188"/>
    <w:rsid w:val="00C304E8"/>
    <w:rsid w:val="00CB1E3E"/>
    <w:rsid w:val="00CC1BC4"/>
    <w:rsid w:val="00CD47ED"/>
    <w:rsid w:val="00CE0A93"/>
    <w:rsid w:val="00CE28E0"/>
    <w:rsid w:val="00D66891"/>
    <w:rsid w:val="00D74E3F"/>
    <w:rsid w:val="00DB4F2A"/>
    <w:rsid w:val="00E3414A"/>
    <w:rsid w:val="00E42981"/>
    <w:rsid w:val="00E56989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11/13/pembangunan-puskesmas-sungai-andai-hampir-selesai-paling-cepat-beroperasi-april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1/15/pembangunan-puskesmas-sungai-andai-hampir-seles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5/pembangunan-puskesmas-sungai-andai-hampir-seles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E0FF-EDC5-4596-8A34-758E584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2021-12-03T04:40:00Z</dcterms:created>
  <dcterms:modified xsi:type="dcterms:W3CDTF">2021-12-06T03:10:00Z</dcterms:modified>
</cp:coreProperties>
</file>